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5870ea5843d1f34490917818957e84630eda278"/>
    <w:p>
      <w:pPr>
        <w:pStyle w:val="Heading3"/>
      </w:pPr>
      <w:r>
        <w:t xml:space="preserve">На «Активном гражданине» определились с названием нового поезда метро</w:t>
      </w:r>
    </w:p>
    <w:p>
      <w:pPr>
        <w:pStyle w:val="FirstParagraph"/>
      </w:pPr>
      <w:r>
        <w:t xml:space="preserve">06.07.2016</w:t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v-izm.mos.ru/www/security-and-rule-of-law/downloads/d82118c20a92cfc8d1783b56e0ed043b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В следующем году парк столичной подземки пополнят составы нового поколения. Название для нового поезда впервые предложили придумать самим москвичам. Об этом сообщили в пресс-службе портала «Активный гражданин», на котором проводилось голосование среди москвичей.</w:t>
      </w:r>
    </w:p>
    <w:p>
      <w:pPr>
        <w:pStyle w:val="BodyText"/>
      </w:pPr>
      <w:r>
        <w:t xml:space="preserve">«Большинство участников голосования посчитали, что новый поезд столичной подземки необходимо назвать «Москва». Этот вариант ответа выбрали 15,07% пользователей. Чаще других за это название голосовали жители ЮВАО», - подчеркнули в пресс-службе портала «Активный гражданин». – Всего же в голосовании приняло участие более 220 тыс. человек.</w:t>
      </w:r>
    </w:p>
    <w:p>
      <w:pPr>
        <w:pStyle w:val="BodyText"/>
      </w:pPr>
      <w:r>
        <w:t xml:space="preserve">Стоит отметить, что второе название поезда в московском метро – «Столица». За него проголосовало 14,76%, а третье место заняло название поезда – «Мегаполис» (12,41%).</w:t>
      </w:r>
    </w:p>
    <w:p>
      <w:pPr>
        <w:pStyle w:val="BodyText"/>
      </w:pPr>
      <w:r>
        <w:t xml:space="preserve">Напомним, что портал «Активный гражданин» был создан по инициативе мэра Москвы Сергея Собянина в мае 2014 года.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http://v-izm.mos.ru/presscenter/news/detail/3292680.html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Восточное Измайлово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v-izm.mos.ru" TargetMode="External" /><Relationship Type="http://schemas.openxmlformats.org/officeDocument/2006/relationships/hyperlink" Id="rId23" Target="http://v-izm.mos.ru/presscenter/news/detail/329268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v-izm.mos.ru" TargetMode="External" /><Relationship Type="http://schemas.openxmlformats.org/officeDocument/2006/relationships/hyperlink" Id="rId23" Target="http://v-izm.mos.ru/presscenter/news/detail/329268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2023-08-22T09:38:58Z</dcterms:created>
  <dcterms:modified xsi:type="dcterms:W3CDTF">2023-08-22T09:38:58Z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