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3cc8058301dc9babec56d725c30e949cc7f94"/>
    <w:p>
      <w:pPr>
        <w:pStyle w:val="Heading3"/>
      </w:pPr>
      <w:r>
        <w:t xml:space="preserve">Измайловской межрайонной прокуратурой утвержден обвинительный акт в отношении ранее неоднократно судимой 24-летней гражданина Республики Украина.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Она обвиняется в совершении преступления, предусмотренного ч. 1</w:t>
      </w:r>
      <w:r>
        <w:br/>
      </w:r>
      <w:r>
        <w:t xml:space="preserve">ст. 228 УК РФ (незаконное приобретение и хранение без цели сбыта наркотических средств в значительном размере).</w:t>
      </w:r>
    </w:p>
    <w:p>
      <w:pPr>
        <w:pStyle w:val="BodyText"/>
      </w:pPr>
      <w:r>
        <w:t xml:space="preserve">Установлено, что обвиняемая, имея умысел, направленный на незаконное хранение без цели сбыта наркотических средств для личного употребления в значительном размере незаконно хранила при себе наркотическое средство, общей массой 0,98 г, вплоть до момента задержания 11.04.2023, находясь по адресу: г. Москва, Щелковское шоссе, д. 100, корп. 100, который был изъят при личном досмотре.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http://v-izm.mos.ru/presscenter/news/detail/11646285.html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2025-07-29T09:48:47Z</dcterms:created>
  <dcterms:modified xsi:type="dcterms:W3CDTF">2025-07-29T09:48:47Z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