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dbe7610ab3f26baa660bd517a4086cb1a7a6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35-летнего жителя столицы.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преступлений, предусмотренных ч. 3 ст. 30 п. «г» ч. 4 ст. 228.1 УК РФ (покушение на незаконный сбыт наркотических средств группой лиц по предварительному сговору в крупном размере) и двух эпизодах ч. 3 ст. 30 п. «а, б» ч. 3 ст. 228.1 УК РФ (покушение на незаконный сбыт наркотических средств группой лиц по предварительному сговору</w:t>
      </w:r>
      <w:r>
        <w:br/>
      </w:r>
      <w:r>
        <w:t xml:space="preserve">в значительном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10 свертков, общей массой 7,22 г, содержавшие в своем составе наркотическое средство метадон, хранили при себе, вплоть до момента задержания 23.11.2022, по адресу: г. Москва, Сиреневый бульвар, д. 3, корп. 3, которые были изъяты в ходе личного досмотра.</w:t>
      </w:r>
    </w:p>
    <w:p>
      <w:pPr>
        <w:pStyle w:val="BodyText"/>
      </w:pPr>
      <w:r>
        <w:t xml:space="preserve">Он же группой лиц по предварительному сговору, имея умысел, направленный на совершение незаконного сбыта наркотических средств</w:t>
      </w:r>
      <w:r>
        <w:br/>
      </w:r>
      <w:r>
        <w:t xml:space="preserve">в крупном размере, путем «тайников-закладок», получил 10 свертков, общей массой 0,80 г, а также 10 свертков, общей массой 0,90 г, содержавшие в своем составе наркотическое средство метадон, которые хранили при себе, вплоть</w:t>
      </w:r>
      <w:r>
        <w:br/>
      </w:r>
      <w:r>
        <w:t xml:space="preserve">до момента задержания 23.11.2022, по адресу: г. Москва, Сиреневый бульвар, д. 3, корп. 3, которые были изъяты в ходе осмотра места происшествия.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2025-07-29T06:49:36Z</dcterms:created>
  <dcterms:modified xsi:type="dcterms:W3CDTF">2025-07-29T06:49:36Z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