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a9830a382be60ad23f84d5f41bdc68243fd79a"/>
    <w:p>
      <w:pPr>
        <w:pStyle w:val="Heading3"/>
      </w:pPr>
      <w:r>
        <w:t xml:space="preserve">Специалисты убрали несанкционированное объявление в подъезде дома на 16-й Парковой</w:t>
      </w:r>
    </w:p>
    <w:p>
      <w:pPr>
        <w:pStyle w:val="FirstParagraph"/>
      </w:pPr>
      <w:r>
        <w:t xml:space="preserve">29.05.2023</w:t>
      </w:r>
    </w:p>
    <w:p>
      <w:pPr>
        <w:pStyle w:val="BodyText"/>
      </w:pPr>
      <w:r>
        <w:rPr>
          <w:iCs/>
          <w:i/>
          <w:bCs/>
          <w:b/>
        </w:rPr>
        <w:t xml:space="preserve">Сотрудники ГБУ «Жилищник» района Восточное Измайлово на днях убрали несанкционированное объявление в первом подъезде дома 16, корпус 1 на 16-й Парковой улице.</w:t>
      </w:r>
    </w:p>
    <w:p>
      <w:pPr>
        <w:pStyle w:val="BodyText"/>
      </w:pPr>
      <w:r>
        <w:t xml:space="preserve">— Несанкционированные объявления удалены в подъезде № 1. Нарушение устранено, — отметили в управляющей компании.</w:t>
      </w:r>
    </w:p>
    <w:p>
      <w:pPr>
        <w:pStyle w:val="BodyText"/>
      </w:pPr>
      <w:r>
        <w:t xml:space="preserve">Если у вас есть замечания по поводу районных проблем, то вам необходимо обратиться с вопросами в «Жилищник района Восточное Измайлово» по электронной почте:</w:t>
      </w:r>
      <w:r>
        <w:t xml:space="preserve"> </w:t>
      </w:r>
      <w:hyperlink r:id="rId20">
        <w:r>
          <w:rPr>
            <w:rStyle w:val="Hyperlink"/>
          </w:rPr>
          <w:t xml:space="preserve">gbuvostizm2015@mail.ru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http://v-izm.mos.ru/presscenter/news/detail/11615144.html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v-izm.mos.ru" TargetMode="External" /><Relationship Type="http://schemas.openxmlformats.org/officeDocument/2006/relationships/hyperlink" Id="rId21" Target="http://v-izm.mos.ru/presscenter/news/detail/11615144.html" TargetMode="External" /><Relationship Type="http://schemas.openxmlformats.org/officeDocument/2006/relationships/hyperlink" Id="rId20" Target="mailto:gbuvostizm2015@mail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v-izm.mos.ru" TargetMode="External" /><Relationship Type="http://schemas.openxmlformats.org/officeDocument/2006/relationships/hyperlink" Id="rId21" Target="http://v-izm.mos.ru/presscenter/news/detail/11615144.html" TargetMode="External" /><Relationship Type="http://schemas.openxmlformats.org/officeDocument/2006/relationships/hyperlink" Id="rId20" Target="mailto:gbuvostizm2015@mail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2025-07-28T22:21:59Z</dcterms:created>
  <dcterms:modified xsi:type="dcterms:W3CDTF">2025-07-28T22:21:59Z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