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353da8dae11db9d53df164327a25008d60be0"/>
    <w:p>
      <w:pPr>
        <w:pStyle w:val="Heading3"/>
      </w:pPr>
      <w:r>
        <w:t xml:space="preserve">Вынесен обвинительный приговор агенту украинских спецслужб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Решением Верховного суда Республики Крым признан виновным в шпионаже гражданин Украины Цыгипа Сергей Витальевич, 1961 г.р., ему назначено наказание в виде 13 лет лишения свободыс отбыванием срока в исправительной колонии строгого режима.</w:t>
      </w:r>
      <w:r>
        <w:br/>
      </w:r>
      <w:r>
        <w:t xml:space="preserve">Федеральной службой безопасности Российской Федерациив ходе проведенных мероприятий установлено, что указанный гражданин передал представителям Службы безопасности Украины и Вооруженных сил Украины сведения о местах дислокации, численности и маршрутах перемещения подразделений Вооруженных сил Российской Федерации в зоне проведения Специальной военной операции и применяемых ими видах военной техники и вооружений.</w:t>
      </w:r>
      <w:r>
        <w:br/>
      </w:r>
      <w:r>
        <w:t xml:space="preserve">Данная информация предназначалась для использования ВСУ при корректировке артиллерийских и ракетно-бомбовых ударов по позиции ВС РФ.</w:t>
      </w:r>
      <w:r>
        <w:br/>
      </w:r>
      <w:r>
        <w:t xml:space="preserve">Следственным отделом УФСБ России по Республике Крым и городу Севастополю в отношении агента СБУ возбуждено и расследовано уголовное дело по признакам преступления, предусмотренного ст. 276 УК РФ (собирание и передача по заданию иностранной разведки иных сведений для использования их против безопасности РФ, то есть шпионаж).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http://v-izm.mos.ru/counter-terrorism/prevention-of-terrorism-and-extremism/detail/11944403.html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2023-12-09T15:26:25Z</dcterms:created>
  <dcterms:modified xsi:type="dcterms:W3CDTF">2023-12-09T15:26:25Z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